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43001-420/2020</w:t>
            </w:r>
            <w:r w:rsidR="00D649D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36F6E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36F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8A3B50">
              <w:rPr>
                <w:rFonts w:ascii="Arial" w:hAnsi="Arial" w:cs="Arial"/>
                <w:color w:val="0000FF"/>
                <w:sz w:val="16"/>
                <w:szCs w:val="16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A3B5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G1-11/1062 Koper-Dragonja od km 14,400 do km 14,650 (MMP Dragonja)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649D2">
        <w:rPr>
          <w:rFonts w:ascii="Tahoma" w:hAnsi="Tahoma" w:cs="Tahoma"/>
          <w:b/>
          <w:color w:val="333333"/>
          <w:sz w:val="22"/>
          <w:szCs w:val="22"/>
        </w:rPr>
        <w:t>JN004877/2021-B01 - A-140/21; Rekonstrukcija ceste G1-11/1062 Koper-Dragonja od km 14,400 do km 14,650 (MMP Dragonja), datum objave: 16.07.2021</w:t>
      </w:r>
    </w:p>
    <w:p w:rsidR="00D649D2" w:rsidRPr="00D649D2" w:rsidRDefault="00D649D2" w:rsidP="00D649D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</w:t>
      </w:r>
      <w:r w:rsidR="00336F6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jema: 2.07.2021   10:11</w:t>
      </w: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336F6E" w:rsidRDefault="00336F6E" w:rsidP="00336F6E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336F6E">
        <w:rPr>
          <w:rFonts w:ascii="Tahoma" w:hAnsi="Tahoma" w:cs="Tahoma"/>
          <w:color w:val="333333"/>
          <w:sz w:val="22"/>
          <w:szCs w:val="22"/>
        </w:rPr>
        <w:br/>
      </w:r>
      <w:r w:rsidRPr="00336F6E">
        <w:rPr>
          <w:rFonts w:ascii="Tahoma" w:hAnsi="Tahoma" w:cs="Tahoma"/>
          <w:color w:val="333333"/>
          <w:sz w:val="22"/>
          <w:szCs w:val="22"/>
        </w:rPr>
        <w:br/>
      </w:r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Pri postavki v delu 1. objekt, 4 odvodnjavanje, 4.3. "</w:t>
      </w:r>
      <w:proofErr w:type="spellStart"/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Obbetoniranje</w:t>
      </w:r>
      <w:proofErr w:type="spellEnd"/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cevi za kanalizacijo s cementnim betonom C 16/20, po detajlu iz načrta, premera 100 cm".</w:t>
      </w:r>
      <w:r w:rsidRPr="00336F6E">
        <w:rPr>
          <w:rFonts w:ascii="Tahoma" w:hAnsi="Tahoma" w:cs="Tahoma"/>
          <w:color w:val="333333"/>
          <w:sz w:val="22"/>
          <w:szCs w:val="22"/>
        </w:rPr>
        <w:br/>
      </w:r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Opis se nanaša le na </w:t>
      </w:r>
      <w:proofErr w:type="spellStart"/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obbetoniranje</w:t>
      </w:r>
      <w:proofErr w:type="spellEnd"/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cevi, nisem pa našel cevi, da bi lahko sklepal, če gre za notranji ali zunanji premer cevi (beton - PVC).</w:t>
      </w:r>
      <w:r w:rsidRPr="00336F6E">
        <w:rPr>
          <w:rFonts w:ascii="Tahoma" w:hAnsi="Tahoma" w:cs="Tahoma"/>
          <w:color w:val="333333"/>
          <w:sz w:val="22"/>
          <w:szCs w:val="22"/>
        </w:rPr>
        <w:br/>
      </w:r>
      <w:r w:rsidRPr="00336F6E">
        <w:rPr>
          <w:rFonts w:ascii="Tahoma" w:hAnsi="Tahoma" w:cs="Tahoma"/>
          <w:color w:val="333333"/>
          <w:sz w:val="22"/>
          <w:szCs w:val="22"/>
        </w:rPr>
        <w:br/>
      </w:r>
      <w:r w:rsidRPr="00336F6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336F6E" w:rsidRPr="00A9293C" w:rsidRDefault="00336F6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B37B3" w:rsidRPr="00A9293C" w:rsidRDefault="00AB37B3" w:rsidP="00AB37B3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Ponudnik mora upoštevati v postavki 1. objekt, 4. odvodnjavanje, točka 4.3 cev z notranjim premerom 100 cm. </w:t>
      </w:r>
    </w:p>
    <w:p w:rsidR="00AB37B3" w:rsidRPr="00A9293C" w:rsidRDefault="00AB37B3" w:rsidP="00AB37B3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AB37B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0" w:rsidRDefault="008A3B50">
      <w:r>
        <w:separator/>
      </w:r>
    </w:p>
  </w:endnote>
  <w:endnote w:type="continuationSeparator" w:id="0">
    <w:p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3B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3B50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0" w:rsidRDefault="008A3B50">
      <w:r>
        <w:separator/>
      </w:r>
    </w:p>
  </w:footnote>
  <w:footnote w:type="continuationSeparator" w:id="0">
    <w:p w:rsidR="008A3B50" w:rsidRDefault="008A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3B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0"/>
    <w:rsid w:val="0000403B"/>
    <w:rsid w:val="000646A9"/>
    <w:rsid w:val="001836BB"/>
    <w:rsid w:val="00216549"/>
    <w:rsid w:val="002507C2"/>
    <w:rsid w:val="00250997"/>
    <w:rsid w:val="00290551"/>
    <w:rsid w:val="003133A6"/>
    <w:rsid w:val="00336F6E"/>
    <w:rsid w:val="003560E2"/>
    <w:rsid w:val="003579C0"/>
    <w:rsid w:val="00424A5A"/>
    <w:rsid w:val="0044323F"/>
    <w:rsid w:val="004B34B5"/>
    <w:rsid w:val="00556816"/>
    <w:rsid w:val="00634B0D"/>
    <w:rsid w:val="00637BE6"/>
    <w:rsid w:val="008A3B50"/>
    <w:rsid w:val="009B1FD9"/>
    <w:rsid w:val="00A05C73"/>
    <w:rsid w:val="00A17575"/>
    <w:rsid w:val="00AB37B3"/>
    <w:rsid w:val="00AD3747"/>
    <w:rsid w:val="00D649D2"/>
    <w:rsid w:val="00DA020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4CF847"/>
  <w15:chartTrackingRefBased/>
  <w15:docId w15:val="{25682578-73F6-495E-BA09-68641E2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649D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649D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1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6</cp:revision>
  <cp:lastPrinted>2008-09-04T08:55:00Z</cp:lastPrinted>
  <dcterms:created xsi:type="dcterms:W3CDTF">2021-07-23T08:34:00Z</dcterms:created>
  <dcterms:modified xsi:type="dcterms:W3CDTF">2021-07-30T05:01:00Z</dcterms:modified>
</cp:coreProperties>
</file>